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7C" w:rsidRPr="00BF7E97" w:rsidRDefault="00FC217C" w:rsidP="00FC217C">
      <w:pPr>
        <w:rPr>
          <w:rFonts w:ascii="Arial" w:hAnsi="Arial" w:cs="Arial"/>
        </w:rPr>
      </w:pPr>
      <w:r w:rsidRPr="00BF7E97">
        <w:rPr>
          <w:rFonts w:ascii="Arial" w:hAnsi="Arial" w:cs="Arial"/>
          <w:u w:val="single"/>
        </w:rPr>
        <w:t xml:space="preserve">    г. Курган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        </w:t>
      </w:r>
      <w:r w:rsidRPr="00FC217C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14ноября</w:t>
      </w:r>
      <w:r w:rsidRPr="00BF7E97">
        <w:rPr>
          <w:rFonts w:ascii="Arial" w:hAnsi="Arial" w:cs="Arial"/>
          <w:u w:val="single"/>
        </w:rPr>
        <w:t xml:space="preserve"> 201</w:t>
      </w:r>
      <w:r>
        <w:rPr>
          <w:rFonts w:ascii="Arial" w:hAnsi="Arial" w:cs="Arial"/>
          <w:u w:val="single"/>
        </w:rPr>
        <w:t>3</w:t>
      </w:r>
      <w:r w:rsidRPr="00BF7E97">
        <w:rPr>
          <w:rFonts w:ascii="Arial" w:hAnsi="Arial" w:cs="Arial"/>
          <w:u w:val="single"/>
        </w:rPr>
        <w:t xml:space="preserve"> года</w:t>
      </w:r>
    </w:p>
    <w:p w:rsidR="00FC217C" w:rsidRPr="00BF7E97" w:rsidRDefault="00FC217C" w:rsidP="00FC217C">
      <w:pPr>
        <w:rPr>
          <w:rFonts w:ascii="Arial" w:hAnsi="Arial" w:cs="Arial"/>
          <w:sz w:val="20"/>
          <w:szCs w:val="20"/>
        </w:rPr>
      </w:pPr>
      <w:r w:rsidRPr="00BF7E97">
        <w:rPr>
          <w:rFonts w:ascii="Arial" w:hAnsi="Arial" w:cs="Arial"/>
          <w:sz w:val="20"/>
          <w:szCs w:val="20"/>
        </w:rPr>
        <w:t>(место составления акта)                                                                                        (дата составления акта)</w:t>
      </w:r>
    </w:p>
    <w:p w:rsidR="00FC217C" w:rsidRPr="007E5862" w:rsidRDefault="00FC217C" w:rsidP="00FC217C">
      <w:pPr>
        <w:ind w:left="7092"/>
        <w:rPr>
          <w:rFonts w:ascii="Arial" w:hAnsi="Arial" w:cs="Arial"/>
        </w:rPr>
      </w:pPr>
      <w:r w:rsidRPr="007E5862">
        <w:rPr>
          <w:rFonts w:ascii="Arial" w:hAnsi="Arial" w:cs="Arial"/>
          <w:u w:val="single"/>
        </w:rPr>
        <w:t xml:space="preserve">    14 часов 00 минут</w:t>
      </w:r>
    </w:p>
    <w:p w:rsidR="00FC217C" w:rsidRPr="007E5862" w:rsidRDefault="00FC217C" w:rsidP="00FC217C">
      <w:pPr>
        <w:ind w:left="720"/>
        <w:rPr>
          <w:rFonts w:ascii="Arial" w:hAnsi="Arial" w:cs="Arial"/>
          <w:sz w:val="20"/>
          <w:szCs w:val="20"/>
        </w:rPr>
      </w:pPr>
      <w:r w:rsidRPr="007E58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(время составления акта)</w:t>
      </w:r>
    </w:p>
    <w:p w:rsidR="00FC217C" w:rsidRDefault="00FC217C" w:rsidP="00FC217C">
      <w:pPr>
        <w:rPr>
          <w:rFonts w:ascii="Arial" w:hAnsi="Arial" w:cs="Arial"/>
          <w:color w:val="FF0000"/>
        </w:rPr>
      </w:pPr>
    </w:p>
    <w:p w:rsidR="00FC217C" w:rsidRPr="00BF7E97" w:rsidRDefault="00FC217C" w:rsidP="00FC217C">
      <w:pPr>
        <w:rPr>
          <w:rFonts w:ascii="Arial" w:hAnsi="Arial" w:cs="Arial"/>
          <w:color w:val="FF0000"/>
        </w:rPr>
      </w:pPr>
    </w:p>
    <w:p w:rsidR="00FC217C" w:rsidRPr="00300CFA" w:rsidRDefault="00FC217C" w:rsidP="00FC217C">
      <w:pPr>
        <w:jc w:val="center"/>
        <w:rPr>
          <w:rFonts w:ascii="Arial" w:hAnsi="Arial" w:cs="Arial"/>
        </w:rPr>
      </w:pPr>
      <w:r w:rsidRPr="00300CFA">
        <w:rPr>
          <w:rFonts w:ascii="Arial" w:hAnsi="Arial" w:cs="Arial"/>
        </w:rPr>
        <w:t>Акт проверки</w:t>
      </w:r>
    </w:p>
    <w:p w:rsidR="00FC217C" w:rsidRPr="00300CFA" w:rsidRDefault="00FC217C" w:rsidP="00FC217C">
      <w:pPr>
        <w:jc w:val="center"/>
        <w:rPr>
          <w:rFonts w:ascii="Arial" w:hAnsi="Arial" w:cs="Arial"/>
        </w:rPr>
      </w:pPr>
      <w:r w:rsidRPr="00300CFA">
        <w:rPr>
          <w:rFonts w:ascii="Arial" w:hAnsi="Arial" w:cs="Arial"/>
        </w:rPr>
        <w:t>Главным управлением образования Курганской области</w:t>
      </w:r>
    </w:p>
    <w:p w:rsidR="00FC217C" w:rsidRPr="00BF7E97" w:rsidRDefault="00FC217C" w:rsidP="00FC217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муниципального казе</w:t>
      </w:r>
      <w:r w:rsidRPr="00300CFA">
        <w:rPr>
          <w:rFonts w:ascii="Arial" w:hAnsi="Arial" w:cs="Arial"/>
        </w:rPr>
        <w:t xml:space="preserve">нного дошкольного образовательного учреждения </w:t>
      </w:r>
    </w:p>
    <w:p w:rsidR="00FC217C" w:rsidRPr="00BF7E97" w:rsidRDefault="00FC217C" w:rsidP="00FC217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Сулюклинский</w:t>
      </w:r>
      <w:proofErr w:type="spellEnd"/>
      <w:r>
        <w:rPr>
          <w:rFonts w:ascii="Arial" w:hAnsi="Arial" w:cs="Arial"/>
        </w:rPr>
        <w:t xml:space="preserve"> детский сад» </w:t>
      </w:r>
    </w:p>
    <w:p w:rsidR="00FC217C" w:rsidRPr="00BF7E97" w:rsidRDefault="00FC217C" w:rsidP="00FC217C">
      <w:pPr>
        <w:jc w:val="center"/>
        <w:rPr>
          <w:rFonts w:ascii="Arial" w:hAnsi="Arial" w:cs="Arial"/>
          <w:color w:val="FF0000"/>
        </w:rPr>
      </w:pPr>
    </w:p>
    <w:p w:rsidR="00FC217C" w:rsidRPr="00AB46C0" w:rsidRDefault="00FC217C" w:rsidP="00FC21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372</w:t>
      </w:r>
    </w:p>
    <w:p w:rsidR="00FC217C" w:rsidRPr="001F4F55" w:rsidRDefault="00FC217C" w:rsidP="00FC217C">
      <w:pPr>
        <w:rPr>
          <w:rFonts w:ascii="Arial" w:hAnsi="Arial" w:cs="Arial"/>
          <w:color w:val="FF0000"/>
        </w:rPr>
      </w:pPr>
    </w:p>
    <w:p w:rsidR="00FC217C" w:rsidRPr="001F4F55" w:rsidRDefault="00FC217C" w:rsidP="00FC217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В период 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по 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Pr="00914D17">
        <w:rPr>
          <w:rFonts w:ascii="Arial" w:hAnsi="Arial" w:cs="Arial"/>
        </w:rPr>
        <w:t xml:space="preserve"> 2013 года включительно по</w:t>
      </w:r>
      <w:r>
        <w:rPr>
          <w:rFonts w:ascii="Arial" w:hAnsi="Arial" w:cs="Arial"/>
        </w:rPr>
        <w:t xml:space="preserve"> адресу: 640027, г. Курган, пр. </w:t>
      </w:r>
      <w:r w:rsidRPr="00914D17">
        <w:rPr>
          <w:rFonts w:ascii="Arial" w:hAnsi="Arial" w:cs="Arial"/>
        </w:rPr>
        <w:t>Машиностроителей, 14, корпус 2б, на основании приказа Главного управления образования</w:t>
      </w:r>
      <w:r>
        <w:rPr>
          <w:rFonts w:ascii="Arial" w:hAnsi="Arial" w:cs="Arial"/>
        </w:rPr>
        <w:t xml:space="preserve"> Курганской области от 25 октября 2013 года № 1968 «О </w:t>
      </w:r>
      <w:r w:rsidRPr="00953E3A">
        <w:rPr>
          <w:rFonts w:ascii="Arial" w:hAnsi="Arial" w:cs="Arial"/>
        </w:rPr>
        <w:t xml:space="preserve">проведении плановой документарной проверки муниципального казенного дошкольного образовательного учреждения </w:t>
      </w:r>
      <w:r w:rsidRPr="00754F3F">
        <w:rPr>
          <w:rFonts w:ascii="Arial" w:hAnsi="Arial" w:cs="Arial"/>
        </w:rPr>
        <w:t>Детский сад «Вишенка</w:t>
      </w:r>
      <w:r w:rsidRPr="00914D1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проведена </w:t>
      </w:r>
      <w:r w:rsidRPr="008242F0">
        <w:rPr>
          <w:rFonts w:ascii="Arial" w:hAnsi="Arial" w:cs="Arial"/>
        </w:rPr>
        <w:t xml:space="preserve">плановая документарная проверка в отношении муниципального казенного дошкольного образовательного учреждения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Сулюклинский</w:t>
      </w:r>
      <w:proofErr w:type="spellEnd"/>
      <w:r>
        <w:rPr>
          <w:rFonts w:ascii="Arial" w:hAnsi="Arial" w:cs="Arial"/>
        </w:rPr>
        <w:t xml:space="preserve"> детский сад</w:t>
      </w:r>
      <w:r w:rsidRPr="00914D17">
        <w:rPr>
          <w:rFonts w:ascii="Arial" w:hAnsi="Arial" w:cs="Arial"/>
        </w:rPr>
        <w:t>»</w:t>
      </w:r>
      <w:r w:rsidRPr="008242F0">
        <w:rPr>
          <w:rFonts w:ascii="Arial" w:hAnsi="Arial" w:cs="Arial"/>
        </w:rPr>
        <w:t xml:space="preserve"> (далее – учреждение).</w:t>
      </w:r>
    </w:p>
    <w:p w:rsidR="00FC217C" w:rsidRPr="00914D17" w:rsidRDefault="00FC217C" w:rsidP="00FC217C">
      <w:pPr>
        <w:ind w:firstLine="708"/>
        <w:jc w:val="both"/>
        <w:rPr>
          <w:rFonts w:ascii="Arial" w:hAnsi="Arial" w:cs="Arial"/>
        </w:rPr>
      </w:pPr>
      <w:r w:rsidRPr="00914D17">
        <w:rPr>
          <w:rFonts w:ascii="Arial" w:hAnsi="Arial" w:cs="Arial"/>
        </w:rPr>
        <w:t xml:space="preserve">Продолжительность проверки: </w:t>
      </w:r>
      <w:r>
        <w:rPr>
          <w:rFonts w:ascii="Arial" w:hAnsi="Arial" w:cs="Arial"/>
        </w:rPr>
        <w:t>восем</w:t>
      </w:r>
      <w:r w:rsidRPr="00914D17">
        <w:rPr>
          <w:rFonts w:ascii="Arial" w:hAnsi="Arial" w:cs="Arial"/>
        </w:rPr>
        <w:t>ь рабочих дней.</w:t>
      </w:r>
    </w:p>
    <w:p w:rsidR="00FC217C" w:rsidRPr="00685D86" w:rsidRDefault="00FC217C" w:rsidP="00FC217C">
      <w:pPr>
        <w:ind w:firstLine="708"/>
        <w:jc w:val="both"/>
        <w:rPr>
          <w:rFonts w:ascii="Arial" w:hAnsi="Arial" w:cs="Arial"/>
        </w:rPr>
      </w:pPr>
      <w:r w:rsidRPr="00685D86">
        <w:rPr>
          <w:rFonts w:ascii="Arial" w:hAnsi="Arial" w:cs="Arial"/>
        </w:rPr>
        <w:t xml:space="preserve">Акт составлен </w:t>
      </w:r>
      <w:r>
        <w:rPr>
          <w:rFonts w:ascii="Arial" w:hAnsi="Arial" w:cs="Arial"/>
        </w:rPr>
        <w:t>Главным</w:t>
      </w:r>
      <w:r w:rsidRPr="00685D86">
        <w:rPr>
          <w:rFonts w:ascii="Arial" w:hAnsi="Arial" w:cs="Arial"/>
        </w:rPr>
        <w:t xml:space="preserve"> управл</w:t>
      </w:r>
      <w:r>
        <w:rPr>
          <w:rFonts w:ascii="Arial" w:hAnsi="Arial" w:cs="Arial"/>
        </w:rPr>
        <w:t>ением</w:t>
      </w:r>
      <w:r w:rsidRPr="00685D86">
        <w:rPr>
          <w:rFonts w:ascii="Arial" w:hAnsi="Arial" w:cs="Arial"/>
        </w:rPr>
        <w:t xml:space="preserve"> образования Курганской области.</w:t>
      </w:r>
    </w:p>
    <w:p w:rsidR="00FC217C" w:rsidRPr="00685D86" w:rsidRDefault="00FC217C" w:rsidP="00FC217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Лицо, проводивше</w:t>
      </w:r>
      <w:r w:rsidRPr="00685D86">
        <w:rPr>
          <w:rFonts w:ascii="Arial" w:hAnsi="Arial" w:cs="Arial"/>
        </w:rPr>
        <w:t>е проверку:</w:t>
      </w:r>
    </w:p>
    <w:p w:rsidR="00FC217C" w:rsidRPr="00685D86" w:rsidRDefault="00FC217C" w:rsidP="00FC217C">
      <w:pPr>
        <w:ind w:firstLine="708"/>
        <w:jc w:val="both"/>
        <w:rPr>
          <w:rFonts w:ascii="Arial" w:hAnsi="Arial" w:cs="Arial"/>
        </w:rPr>
      </w:pPr>
      <w:proofErr w:type="spellStart"/>
      <w:r w:rsidRPr="00685D86">
        <w:rPr>
          <w:rFonts w:ascii="Arial" w:hAnsi="Arial" w:cs="Arial"/>
        </w:rPr>
        <w:t>Змитракович</w:t>
      </w:r>
      <w:proofErr w:type="spellEnd"/>
      <w:r w:rsidRPr="00685D86">
        <w:rPr>
          <w:rFonts w:ascii="Arial" w:hAnsi="Arial" w:cs="Arial"/>
        </w:rPr>
        <w:t xml:space="preserve"> Ирина Ильинична, ведущий специалист отдела государственного надзора за соблюдением законодательства управления по государственному надзору и контролю в сфере образования Главного управления образования Курганско</w:t>
      </w:r>
      <w:r>
        <w:rPr>
          <w:rFonts w:ascii="Arial" w:hAnsi="Arial" w:cs="Arial"/>
        </w:rPr>
        <w:t>й области.</w:t>
      </w:r>
    </w:p>
    <w:p w:rsidR="00FC217C" w:rsidRPr="00685D86" w:rsidRDefault="00FC217C" w:rsidP="00FC217C">
      <w:pPr>
        <w:ind w:firstLine="708"/>
        <w:jc w:val="both"/>
        <w:rPr>
          <w:rFonts w:ascii="Arial" w:hAnsi="Arial" w:cs="Arial"/>
        </w:rPr>
      </w:pPr>
      <w:r w:rsidRPr="00685D86">
        <w:rPr>
          <w:rFonts w:ascii="Arial" w:hAnsi="Arial" w:cs="Arial"/>
        </w:rPr>
        <w:t>Эксперты и экспертные организации к проведению проверки не привлекались.</w:t>
      </w:r>
    </w:p>
    <w:p w:rsidR="00FC217C" w:rsidRPr="008C6DF2" w:rsidRDefault="00FC217C" w:rsidP="00FC217C">
      <w:pPr>
        <w:ind w:firstLine="708"/>
        <w:jc w:val="both"/>
        <w:rPr>
          <w:rFonts w:ascii="Arial" w:hAnsi="Arial" w:cs="Arial"/>
        </w:rPr>
      </w:pPr>
      <w:r w:rsidRPr="00685D86">
        <w:rPr>
          <w:rFonts w:ascii="Arial" w:hAnsi="Arial" w:cs="Arial"/>
        </w:rPr>
        <w:t>В ходе проведения проверки выявлены нарушения обязательных требований законодательства Российской Федерации</w:t>
      </w:r>
      <w:r>
        <w:rPr>
          <w:rFonts w:ascii="Arial" w:hAnsi="Arial" w:cs="Arial"/>
        </w:rPr>
        <w:t xml:space="preserve"> </w:t>
      </w:r>
      <w:r w:rsidRPr="001537C6">
        <w:rPr>
          <w:rFonts w:ascii="Arial" w:hAnsi="Arial" w:cs="Arial"/>
        </w:rPr>
        <w:t xml:space="preserve">в части предоставления общедоступного </w:t>
      </w:r>
      <w:r>
        <w:rPr>
          <w:rFonts w:ascii="Arial" w:hAnsi="Arial" w:cs="Arial"/>
        </w:rPr>
        <w:t xml:space="preserve">и </w:t>
      </w:r>
      <w:r w:rsidRPr="008C6DF2">
        <w:rPr>
          <w:rFonts w:ascii="Arial" w:hAnsi="Arial" w:cs="Arial"/>
        </w:rPr>
        <w:t>бесплатного дошкольного образования:</w:t>
      </w:r>
    </w:p>
    <w:p w:rsidR="00FC217C" w:rsidRPr="00FC217C" w:rsidRDefault="00FC217C" w:rsidP="00FC217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FF0000"/>
        </w:rPr>
      </w:pPr>
      <w:proofErr w:type="gramStart"/>
      <w:r w:rsidRPr="00FC217C">
        <w:rPr>
          <w:color w:val="FF0000"/>
        </w:rPr>
        <w:t xml:space="preserve">в нарушение статьи 29 Федерального закона от 29 декабря 2012 года № 273-ФЗ «Об образовании в Российской Федерации» (далее – Федеральный закон «Об образовании в Российской Федерации»), Правил размещения на официальном сайте образовательной организации в информационно-телекоммуникационной сети «Интернет» </w:t>
      </w:r>
      <w:r w:rsidRPr="00FC217C">
        <w:rPr>
          <w:rStyle w:val="FontStyle40"/>
          <w:color w:val="FF0000"/>
        </w:rPr>
        <w:t xml:space="preserve">и обновления информации об образовательной организации, утвержденных постановлением Правительства РФ от 10 июля 2013 года № 582, </w:t>
      </w:r>
      <w:r w:rsidRPr="00FC217C">
        <w:rPr>
          <w:color w:val="FF0000"/>
        </w:rPr>
        <w:t>учреждение не обеспечило открытость и доступность информации и</w:t>
      </w:r>
      <w:proofErr w:type="gramEnd"/>
      <w:r w:rsidRPr="00FC217C">
        <w:rPr>
          <w:color w:val="FF0000"/>
        </w:rPr>
        <w:t xml:space="preserve"> документов о деятельности учреждения на официальном сайте: </w:t>
      </w:r>
      <w:hyperlink r:id="rId6" w:history="1">
        <w:r w:rsidRPr="00FC217C">
          <w:rPr>
            <w:rStyle w:val="a4"/>
            <w:color w:val="FF0000"/>
          </w:rPr>
          <w:t>http://sulukli.ucoz.ru</w:t>
        </w:r>
      </w:hyperlink>
      <w:r w:rsidRPr="00FC217C">
        <w:rPr>
          <w:color w:val="FF0000"/>
        </w:rPr>
        <w:t>;</w:t>
      </w:r>
    </w:p>
    <w:p w:rsidR="00FC217C" w:rsidRPr="00FC217C" w:rsidRDefault="00FC217C" w:rsidP="00FC217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FF0000"/>
        </w:rPr>
      </w:pPr>
      <w:r w:rsidRPr="00FC217C">
        <w:rPr>
          <w:color w:val="FF0000"/>
        </w:rPr>
        <w:t>в нарушение части 2 статьи 30 Федерального закона «Об образовании в Российской Федерации» в учреждении отсутствуют локальные акты, регламентирующие правила приема воспитанников;</w:t>
      </w:r>
    </w:p>
    <w:p w:rsidR="00FC217C" w:rsidRPr="00781F39" w:rsidRDefault="00FC217C" w:rsidP="00FC217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в нарушении пункта 3 части 4 статьи 41</w:t>
      </w:r>
      <w:r w:rsidRPr="00B07054">
        <w:t>Федерального закона «Об образовании в Российской Федерации»</w:t>
      </w:r>
    </w:p>
    <w:p w:rsidR="00FC217C" w:rsidRPr="00BA3171" w:rsidRDefault="00FC217C" w:rsidP="00FC217C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781F39">
        <w:t>- пункт 2.2.10 договоров между учреждением и родителями (законными представителями</w:t>
      </w:r>
      <w:proofErr w:type="gramStart"/>
      <w:r w:rsidRPr="00781F39">
        <w:t>)Х</w:t>
      </w:r>
      <w:proofErr w:type="gramEnd"/>
      <w:r w:rsidRPr="00781F39">
        <w:t xml:space="preserve">орошавиной А. (от 10 сентября 2012 года), Каримова Э. (от 4 октября 2012 года), </w:t>
      </w:r>
      <w:proofErr w:type="spellStart"/>
      <w:r w:rsidRPr="00781F39">
        <w:t>Баязитова</w:t>
      </w:r>
      <w:proofErr w:type="spellEnd"/>
      <w:r w:rsidRPr="00781F39">
        <w:t xml:space="preserve"> Д. (от 8 октября 2013 года) (далее – Договоры) указывает, что прием детей в учреждение после перенесенного заболевания, а также</w:t>
      </w:r>
      <w:r w:rsidRPr="00BA3171">
        <w:t xml:space="preserve"> отсутствия более 3 дней(за исключением выходных и праздничных дней) осуществляется при наличии справки с указанием диагноза, длительности заболевания,</w:t>
      </w:r>
      <w:r>
        <w:t xml:space="preserve"> </w:t>
      </w:r>
      <w:r w:rsidRPr="00BA3171">
        <w:t>что</w:t>
      </w:r>
      <w:r>
        <w:t xml:space="preserve"> </w:t>
      </w:r>
      <w:r w:rsidRPr="00BA3171">
        <w:t xml:space="preserve">не соответствует пункту 11.3 Санитарно-эпидемиологических правил и нормативов СанПиН 2.4.1.3049-13 «Санитарно-эпидемиологические требования </w:t>
      </w:r>
      <w:r>
        <w:t>к </w:t>
      </w:r>
      <w:r w:rsidRPr="00BA3171">
        <w:t xml:space="preserve">устройству, содержанию и организации режима работы дошкольных </w:t>
      </w:r>
      <w:r w:rsidRPr="00BA3171">
        <w:lastRenderedPageBreak/>
        <w:t>образовательных организаций», утвержденных постановлением Главного государственного санитарного врача Российской Федерации от 15 мая 2013 года № 26 (далее – СанПиН 2.4.1.3049-13);</w:t>
      </w:r>
    </w:p>
    <w:p w:rsidR="00FC217C" w:rsidRPr="00E14F2B" w:rsidRDefault="00FC217C" w:rsidP="00FC217C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E14F2B">
        <w:t>- </w:t>
      </w:r>
      <w:r>
        <w:t xml:space="preserve">в ходе изучения документов установлено, что </w:t>
      </w:r>
      <w:r w:rsidRPr="00E14F2B">
        <w:t>прием детей</w:t>
      </w:r>
      <w:r>
        <w:t xml:space="preserve">, </w:t>
      </w:r>
      <w:r w:rsidRPr="00E14F2B">
        <w:t>впервые поступающих в учреждение</w:t>
      </w:r>
      <w:r>
        <w:t>,</w:t>
      </w:r>
      <w:r w:rsidRPr="00E14F2B">
        <w:t xml:space="preserve"> осуществляется на основании справки. Пункт 11.1 СанПиН 2.4.1.3049-13 определяет</w:t>
      </w:r>
      <w:r>
        <w:t>,</w:t>
      </w:r>
      <w:r w:rsidRPr="00E14F2B">
        <w:t xml:space="preserve"> что прием детей, в дошкольные образовательные организации, осуществляется на основании медицинского заключения;</w:t>
      </w:r>
    </w:p>
    <w:p w:rsidR="00FC217C" w:rsidRDefault="00FC217C" w:rsidP="00FC217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B07054">
        <w:t>в нарушение статьи 53 Федерального закона «Об образовании в Российской Федерации»</w:t>
      </w:r>
      <w:r>
        <w:t>:</w:t>
      </w:r>
    </w:p>
    <w:p w:rsidR="00FC217C" w:rsidRDefault="00FC217C" w:rsidP="00FC217C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- наименование распорядительных актов – приказов</w:t>
      </w:r>
      <w:r>
        <w:t xml:space="preserve"> </w:t>
      </w:r>
      <w:r>
        <w:t xml:space="preserve">«О зачислении» учреждения не соответствует </w:t>
      </w:r>
      <w:proofErr w:type="gramStart"/>
      <w:r>
        <w:t>установленному</w:t>
      </w:r>
      <w:proofErr w:type="gramEnd"/>
      <w:r>
        <w:t xml:space="preserve"> «о </w:t>
      </w:r>
      <w:r>
        <w:rPr>
          <w:rStyle w:val="epm"/>
        </w:rPr>
        <w:t>приеме</w:t>
      </w:r>
      <w:r>
        <w:t xml:space="preserve"> лица на обучение»;</w:t>
      </w:r>
    </w:p>
    <w:p w:rsidR="00FC217C" w:rsidRPr="0098397A" w:rsidRDefault="00FC217C" w:rsidP="00FC217C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- </w:t>
      </w:r>
      <w:r w:rsidRPr="0098397A">
        <w:t>наименование Договоров не соответств</w:t>
      </w:r>
      <w:r>
        <w:t xml:space="preserve">ует </w:t>
      </w:r>
      <w:proofErr w:type="gramStart"/>
      <w:r>
        <w:t>установленному</w:t>
      </w:r>
      <w:proofErr w:type="gramEnd"/>
      <w:r>
        <w:t>: «договор об </w:t>
      </w:r>
      <w:r w:rsidRPr="0098397A">
        <w:t>образовании»;</w:t>
      </w:r>
    </w:p>
    <w:p w:rsidR="00FC217C" w:rsidRPr="00B07054" w:rsidRDefault="00FC217C" w:rsidP="00FC217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B07054">
        <w:t>в нарушение части 2 статьи 54 Федерального закона «Об образовании в Российской Федерации» в пункте 1.3 Договоров не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срок освоения образовательной программы (продолжительность обучения);</w:t>
      </w:r>
    </w:p>
    <w:p w:rsidR="00FC217C" w:rsidRPr="00B07054" w:rsidRDefault="00FC217C" w:rsidP="00FC217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B07054">
        <w:t>в нарушение части 2 статьи 55 Федерального закона «Об образовании в Российской Федерации»:</w:t>
      </w:r>
    </w:p>
    <w:p w:rsidR="00FC217C" w:rsidRDefault="00FC217C" w:rsidP="00FC217C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B07054">
        <w:t xml:space="preserve">- в пункте 2.1.14 Договоров определена обязанность учреждения при приеме знакомить родителей (законных представителей) с документами учреждения, перечень которых не соответствует </w:t>
      </w:r>
      <w:proofErr w:type="gramStart"/>
      <w:r w:rsidRPr="00B07054">
        <w:t>указанному</w:t>
      </w:r>
      <w:proofErr w:type="gramEnd"/>
      <w:r w:rsidRPr="00B07054">
        <w:t xml:space="preserve"> в Федеральном законе «Об образовании в Российской Федерации»;</w:t>
      </w:r>
    </w:p>
    <w:p w:rsidR="00FC217C" w:rsidRPr="00745E5C" w:rsidRDefault="00FC217C" w:rsidP="00FC217C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745E5C">
        <w:t>- согласно «Журналу ознакомления, родителей (законных представителей) детей с документами учреждения при поступлении воспитанников в МКДОУ «</w:t>
      </w:r>
      <w:proofErr w:type="spellStart"/>
      <w:r w:rsidRPr="00745E5C">
        <w:t>Сулюклинский</w:t>
      </w:r>
      <w:proofErr w:type="spellEnd"/>
      <w:r w:rsidRPr="00745E5C">
        <w:t xml:space="preserve"> детский сад» учреждение знакомит родителей (законных представителей) с документами учреждения</w:t>
      </w:r>
      <w:r>
        <w:t>, но при этом не знакомит</w:t>
      </w:r>
      <w:r w:rsidRPr="00745E5C">
        <w:t xml:space="preserve"> </w:t>
      </w:r>
      <w:r>
        <w:t xml:space="preserve">с </w:t>
      </w:r>
      <w:r w:rsidRPr="00745E5C">
        <w:t>«</w:t>
      </w:r>
      <w:r>
        <w:t>другими документами, регламентирующими</w:t>
      </w:r>
      <w:r w:rsidRPr="00745E5C">
        <w:t xml:space="preserve"> организацию и осуществление образовательной деятельности, права и обязанности обучающихся»;</w:t>
      </w:r>
    </w:p>
    <w:p w:rsidR="00FC217C" w:rsidRPr="00B07054" w:rsidRDefault="00FC217C" w:rsidP="00FC217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B07054">
        <w:t>в нарушение статьи 61 Федерального закона «Об образовании в Российской Федерации»:</w:t>
      </w:r>
    </w:p>
    <w:p w:rsidR="00FC217C" w:rsidRPr="00B07054" w:rsidRDefault="00FC217C" w:rsidP="00FC217C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B07054">
        <w:t>- пункт 3.1.3 Договоров содержит иное основание отчисления ребенка из учреждения;</w:t>
      </w:r>
    </w:p>
    <w:p w:rsidR="00FC217C" w:rsidRPr="00FF7455" w:rsidRDefault="00FC217C" w:rsidP="00FC217C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FF0000"/>
        </w:rPr>
      </w:pPr>
      <w:r w:rsidRPr="00FF7455">
        <w:t>- приказ учреждения от 2 сентября 2013 года № 47 «Об отчислении» указывает иные основания прекращения образовательных отношений в связи с отчислением обучающихся из учреждения;</w:t>
      </w:r>
    </w:p>
    <w:p w:rsidR="00FC217C" w:rsidRDefault="00FC217C" w:rsidP="00FC217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6F4F88">
        <w:t>в нарушение статьи 65 Федерального закона «Об образовании в Российской Федерации»</w:t>
      </w:r>
    </w:p>
    <w:p w:rsidR="00FC217C" w:rsidRDefault="00FC217C" w:rsidP="00FC217C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- </w:t>
      </w:r>
      <w:r w:rsidRPr="006F4F88">
        <w:t xml:space="preserve">пункт 2.2.5 Договоров закрепляет взимание платы с родителей (законных представителей) за содержание ребенка в учреждении </w:t>
      </w:r>
      <w:proofErr w:type="gramStart"/>
      <w:r w:rsidRPr="006F4F88">
        <w:t>вместо</w:t>
      </w:r>
      <w:proofErr w:type="gramEnd"/>
      <w:r w:rsidRPr="006F4F88">
        <w:t xml:space="preserve"> «за присмотр и уход»;</w:t>
      </w:r>
    </w:p>
    <w:p w:rsidR="00FC217C" w:rsidRPr="006F4F88" w:rsidRDefault="00FC217C" w:rsidP="00FC217C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 xml:space="preserve">- пункт 3.2.12 Договоров закрепляет право родителей (законных представителей) на получение компенсации части родительской платы за содержание ребенка в учреждении. </w:t>
      </w:r>
      <w:proofErr w:type="gramStart"/>
      <w:r>
        <w:t xml:space="preserve">Вместе с тем, часть 5 статьи 65 </w:t>
      </w:r>
      <w:r w:rsidRPr="006F4F88">
        <w:t>Федерального закона «Об образовании в Российской Федерации»</w:t>
      </w:r>
      <w:r>
        <w:t xml:space="preserve"> определяет, что </w:t>
      </w:r>
      <w:r w:rsidRPr="004D2EDE">
        <w:t>компе</w:t>
      </w:r>
      <w:r>
        <w:t>нсация выплачивается в размере не </w:t>
      </w:r>
      <w:r w:rsidRPr="004D2EDE">
        <w:t xml:space="preserve">менее двадцати процентов </w:t>
      </w:r>
      <w:r>
        <w:t xml:space="preserve">установленного </w:t>
      </w:r>
      <w:r w:rsidRPr="004D2EDE">
        <w:t>среднего размера родительской платы</w:t>
      </w:r>
      <w:r>
        <w:t xml:space="preserve"> за присмотр и уход на </w:t>
      </w:r>
      <w:r w:rsidRPr="004D2EDE">
        <w:t>первого ребенка, не менее пятидесяти процентов размера такой платы на второго ребенка, не менее семидесяти п</w:t>
      </w:r>
      <w:r>
        <w:t>роцентов размера такой платы на </w:t>
      </w:r>
      <w:r w:rsidRPr="004D2EDE">
        <w:t>третьего ребенка и последующих детей</w:t>
      </w:r>
      <w:r>
        <w:t>;</w:t>
      </w:r>
      <w:proofErr w:type="gramEnd"/>
    </w:p>
    <w:p w:rsidR="00FC217C" w:rsidRPr="006F4F88" w:rsidRDefault="00FC217C" w:rsidP="00FC217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6F4F88">
        <w:t xml:space="preserve">в нарушение части 1 статьи 92 Федерального закона «Об образовании в Российской Федерации» пункт 2.1.14 Договоров указывает, что учреждение знакомит </w:t>
      </w:r>
      <w:r w:rsidRPr="006F4F88">
        <w:lastRenderedPageBreak/>
        <w:t>родителей (законных представителей)</w:t>
      </w:r>
      <w:r>
        <w:t xml:space="preserve"> </w:t>
      </w:r>
      <w:r w:rsidRPr="006F4F88">
        <w:t xml:space="preserve">при приеме </w:t>
      </w:r>
      <w:r>
        <w:t>со свидетельством о </w:t>
      </w:r>
      <w:r w:rsidRPr="006F4F88">
        <w:t>государственной аккредитации учреждения;</w:t>
      </w:r>
    </w:p>
    <w:p w:rsidR="00FC217C" w:rsidRPr="00AC4D63" w:rsidRDefault="00FC217C" w:rsidP="00FC217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в нарушение пункта 4.6 </w:t>
      </w:r>
      <w:r w:rsidRPr="00AC4D63">
        <w:t>устав</w:t>
      </w:r>
      <w:r>
        <w:t>а учреждения, принятого</w:t>
      </w:r>
      <w:r w:rsidRPr="00AC4D63">
        <w:t xml:space="preserve"> общим собранием учреждения</w:t>
      </w:r>
      <w:r>
        <w:t>, утвержденного</w:t>
      </w:r>
      <w:r w:rsidRPr="00AC4D63">
        <w:t xml:space="preserve"> Главой </w:t>
      </w:r>
      <w:proofErr w:type="spellStart"/>
      <w:r w:rsidRPr="00AC4D63">
        <w:t>Сафакулевского</w:t>
      </w:r>
      <w:proofErr w:type="spellEnd"/>
      <w:r w:rsidRPr="00AC4D63">
        <w:t xml:space="preserve"> района</w:t>
      </w:r>
      <w:r>
        <w:t>, зарегистрированного</w:t>
      </w:r>
      <w:r w:rsidRPr="00AC4D63">
        <w:t xml:space="preserve"> Межрайонной инспекцией федеральной налоговой службы № 6 по Курганской области 8 декабря 2011 года, ОГРН </w:t>
      </w:r>
      <w:r w:rsidRPr="00AC4D63">
        <w:rPr>
          <w:rFonts w:eastAsia="Times New Roman"/>
        </w:rPr>
        <w:t>1024502022786</w:t>
      </w:r>
      <w:r w:rsidRPr="00AC4D63">
        <w:t xml:space="preserve"> (далее – Устав):</w:t>
      </w:r>
    </w:p>
    <w:p w:rsidR="00FC217C" w:rsidRDefault="00FC217C" w:rsidP="00FC217C">
      <w:pPr>
        <w:pStyle w:val="a3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FF0000"/>
        </w:rPr>
      </w:pPr>
      <w:r w:rsidRPr="0065459B">
        <w:t>- Хорошавина</w:t>
      </w:r>
      <w:r w:rsidRPr="009F19CD">
        <w:t xml:space="preserve"> А. (2009 года рождения)</w:t>
      </w:r>
      <w:r>
        <w:t xml:space="preserve"> принята в учреждение согласно табелю посещения 3 сентября 2012 года</w:t>
      </w:r>
      <w:r>
        <w:t xml:space="preserve"> </w:t>
      </w:r>
      <w:r>
        <w:t xml:space="preserve">без заявления родителей (законных представителей) и других документов необходимых для зачисления; </w:t>
      </w:r>
    </w:p>
    <w:p w:rsidR="00FC217C" w:rsidRDefault="00FC217C" w:rsidP="00FC217C">
      <w:pPr>
        <w:pStyle w:val="a3"/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FF0000"/>
        </w:rPr>
      </w:pPr>
      <w:r w:rsidRPr="00AA401D">
        <w:t>- </w:t>
      </w:r>
      <w:r>
        <w:t xml:space="preserve">в </w:t>
      </w:r>
      <w:r w:rsidRPr="00AA401D">
        <w:t>пункт</w:t>
      </w:r>
      <w:r>
        <w:t>е</w:t>
      </w:r>
      <w:r w:rsidRPr="00AA401D">
        <w:t xml:space="preserve"> 2.1.1 Договоров</w:t>
      </w:r>
      <w:r>
        <w:t xml:space="preserve"> указаны</w:t>
      </w:r>
      <w:r w:rsidRPr="00AA401D">
        <w:t xml:space="preserve"> иные документы для зачисления</w:t>
      </w:r>
      <w:r>
        <w:t xml:space="preserve"> в учреждение;</w:t>
      </w:r>
    </w:p>
    <w:p w:rsidR="00FC217C" w:rsidRPr="00DB7FEC" w:rsidRDefault="00FC217C" w:rsidP="00FC217C">
      <w:pPr>
        <w:pStyle w:val="a3"/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>- согласно «Ж</w:t>
      </w:r>
      <w:r w:rsidRPr="00D644B7">
        <w:t>урнал</w:t>
      </w:r>
      <w:r>
        <w:t>у</w:t>
      </w:r>
      <w:r w:rsidRPr="00D644B7">
        <w:t xml:space="preserve"> регистрации документов, предъявляемых родителями (законными представителями воспитанников) при при</w:t>
      </w:r>
      <w:r>
        <w:t>еме детей в учреждение» (</w:t>
      </w:r>
      <w:proofErr w:type="gramStart"/>
      <w:r>
        <w:t>начат</w:t>
      </w:r>
      <w:proofErr w:type="gramEnd"/>
      <w:r>
        <w:t xml:space="preserve"> с </w:t>
      </w:r>
      <w:r w:rsidRPr="00D644B7">
        <w:t>2012 года)</w:t>
      </w:r>
      <w:r>
        <w:t xml:space="preserve"> при приеме ребенка в учреждение родители (законные представители) </w:t>
      </w:r>
      <w:r w:rsidRPr="00DB7FEC">
        <w:t>предоставляют иные документы;</w:t>
      </w:r>
    </w:p>
    <w:p w:rsidR="00FC217C" w:rsidRPr="00FF7455" w:rsidRDefault="00FC217C" w:rsidP="00FC217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 w:rsidRPr="00FF7455">
        <w:t>пункт 2.1.7 Договоров</w:t>
      </w:r>
      <w:r>
        <w:t xml:space="preserve"> не соответствует пункту</w:t>
      </w:r>
      <w:r w:rsidRPr="00FF7455">
        <w:t xml:space="preserve"> 4.13 Устава </w:t>
      </w:r>
      <w:r>
        <w:t xml:space="preserve">в части определения </w:t>
      </w:r>
      <w:r w:rsidRPr="00FF7455">
        <w:t>режим</w:t>
      </w:r>
      <w:r>
        <w:t>а</w:t>
      </w:r>
      <w:r w:rsidRPr="00FF7455">
        <w:t xml:space="preserve"> </w:t>
      </w:r>
      <w:r>
        <w:t>работы</w:t>
      </w:r>
      <w:r w:rsidRPr="00FF7455">
        <w:t xml:space="preserve"> учреждения;</w:t>
      </w:r>
    </w:p>
    <w:p w:rsidR="00FC217C" w:rsidRPr="00FC217C" w:rsidRDefault="00FC217C" w:rsidP="00FC217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FF0000"/>
        </w:rPr>
      </w:pPr>
      <w:r w:rsidRPr="00FC217C">
        <w:rPr>
          <w:color w:val="FF0000"/>
        </w:rPr>
        <w:t xml:space="preserve">в нарушение приказа учреждения от 30 мая 2012 года № 8 (параграф 2), в соответствии с которым из учреждения отчислены Юсупов Р., </w:t>
      </w:r>
      <w:proofErr w:type="spellStart"/>
      <w:r w:rsidRPr="00FC217C">
        <w:rPr>
          <w:color w:val="FF0000"/>
        </w:rPr>
        <w:t>Кириева</w:t>
      </w:r>
      <w:proofErr w:type="spellEnd"/>
      <w:r w:rsidRPr="00FC217C">
        <w:rPr>
          <w:color w:val="FF0000"/>
        </w:rPr>
        <w:t xml:space="preserve"> Л. и другие, согласно табелю посещаемости последним днем посещения Юсупова Р., Киреевой Л. является 8 июня 2012 года;</w:t>
      </w:r>
    </w:p>
    <w:p w:rsidR="00FC217C" w:rsidRPr="00FC217C" w:rsidRDefault="00FC217C" w:rsidP="00FC217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FF0000"/>
        </w:rPr>
      </w:pPr>
      <w:r w:rsidRPr="00FC217C">
        <w:rPr>
          <w:color w:val="FF0000"/>
        </w:rPr>
        <w:t>в нарушение приказа учреждения от 31 мая 2013 года № 42 «Об отчислении», в соо</w:t>
      </w:r>
      <w:bookmarkStart w:id="0" w:name="_GoBack"/>
      <w:bookmarkEnd w:id="0"/>
      <w:r w:rsidRPr="00FC217C">
        <w:rPr>
          <w:color w:val="FF0000"/>
        </w:rPr>
        <w:t xml:space="preserve">тветствии с которым из учреждения 1 июня 2013 года отчислены </w:t>
      </w:r>
      <w:proofErr w:type="spellStart"/>
      <w:r w:rsidRPr="00FC217C">
        <w:rPr>
          <w:color w:val="FF0000"/>
        </w:rPr>
        <w:t>Даянова</w:t>
      </w:r>
      <w:proofErr w:type="spellEnd"/>
      <w:r w:rsidRPr="00FC217C">
        <w:rPr>
          <w:color w:val="FF0000"/>
        </w:rPr>
        <w:t xml:space="preserve"> Ю., Шакиров В. и другие, однако согласно табелю посещаемости последним днем посещения </w:t>
      </w:r>
      <w:proofErr w:type="spellStart"/>
      <w:r w:rsidRPr="00FC217C">
        <w:rPr>
          <w:color w:val="FF0000"/>
        </w:rPr>
        <w:t>Даяновой</w:t>
      </w:r>
      <w:proofErr w:type="spellEnd"/>
      <w:r w:rsidRPr="00FC217C">
        <w:rPr>
          <w:color w:val="FF0000"/>
        </w:rPr>
        <w:t xml:space="preserve"> Ю. является 4 июня 2013 года, Шакирова В. – 28 июня 2013 года;</w:t>
      </w:r>
    </w:p>
    <w:p w:rsidR="00FC217C" w:rsidRPr="009F25E4" w:rsidRDefault="00FC217C" w:rsidP="00FC217C">
      <w:pPr>
        <w:rPr>
          <w:rFonts w:ascii="Arial" w:hAnsi="Arial" w:cs="Arial"/>
        </w:rPr>
      </w:pPr>
      <w:r w:rsidRPr="009F25E4">
        <w:tab/>
      </w:r>
      <w:r w:rsidRPr="009F25E4">
        <w:rPr>
          <w:rFonts w:ascii="Arial" w:hAnsi="Arial" w:cs="Arial"/>
        </w:rPr>
        <w:t>Прилагаемые к акту документы учреждения на _____ листах.</w:t>
      </w:r>
    </w:p>
    <w:p w:rsidR="00FC217C" w:rsidRPr="009F25E4" w:rsidRDefault="00FC217C" w:rsidP="00FC217C">
      <w:pPr>
        <w:rPr>
          <w:rFonts w:ascii="Arial" w:hAnsi="Arial" w:cs="Arial"/>
        </w:rPr>
      </w:pPr>
      <w:r w:rsidRPr="009F25E4">
        <w:rPr>
          <w:rFonts w:ascii="Arial" w:hAnsi="Arial" w:cs="Arial"/>
        </w:rPr>
        <w:tab/>
        <w:t>Подпись лица, проводившего проверку:</w:t>
      </w:r>
    </w:p>
    <w:p w:rsidR="00FC217C" w:rsidRDefault="00FC217C" w:rsidP="00FC217C">
      <w:pPr>
        <w:jc w:val="both"/>
        <w:rPr>
          <w:rFonts w:ascii="Arial" w:hAnsi="Arial" w:cs="Arial"/>
        </w:rPr>
      </w:pPr>
      <w:proofErr w:type="spellStart"/>
      <w:r w:rsidRPr="009F25E4">
        <w:rPr>
          <w:rFonts w:ascii="Arial" w:hAnsi="Arial" w:cs="Arial"/>
        </w:rPr>
        <w:t>Змитракович</w:t>
      </w:r>
      <w:proofErr w:type="spellEnd"/>
      <w:r w:rsidRPr="009F25E4">
        <w:rPr>
          <w:rFonts w:ascii="Arial" w:hAnsi="Arial" w:cs="Arial"/>
        </w:rPr>
        <w:t xml:space="preserve"> Ирина Ильинична, ведущий специалист отдела государственного надзора за соблюдением законодательства управления по государственному </w:t>
      </w:r>
      <w:r w:rsidRPr="00685D86">
        <w:rPr>
          <w:rFonts w:ascii="Arial" w:hAnsi="Arial" w:cs="Arial"/>
        </w:rPr>
        <w:t>надзору и контролю в сфере образования Главного управления образования Курганской области___________________________________________________________________</w:t>
      </w:r>
    </w:p>
    <w:p w:rsidR="00FC217C" w:rsidRPr="0006226E" w:rsidRDefault="00FC217C" w:rsidP="00FC217C">
      <w:pPr>
        <w:rPr>
          <w:rFonts w:ascii="Arial" w:hAnsi="Arial" w:cs="Arial"/>
          <w:sz w:val="20"/>
          <w:szCs w:val="20"/>
        </w:rPr>
      </w:pPr>
    </w:p>
    <w:p w:rsidR="00FC217C" w:rsidRPr="00685D86" w:rsidRDefault="00FC217C" w:rsidP="00FC217C">
      <w:pPr>
        <w:jc w:val="both"/>
        <w:rPr>
          <w:rFonts w:ascii="Arial" w:hAnsi="Arial" w:cs="Arial"/>
        </w:rPr>
      </w:pPr>
      <w:r w:rsidRPr="00685D86">
        <w:rPr>
          <w:rFonts w:ascii="Arial" w:hAnsi="Arial" w:cs="Arial"/>
        </w:rPr>
        <w:t xml:space="preserve">С актом проверки </w:t>
      </w:r>
      <w:proofErr w:type="gramStart"/>
      <w:r w:rsidRPr="00685D86">
        <w:rPr>
          <w:rFonts w:ascii="Arial" w:hAnsi="Arial" w:cs="Arial"/>
        </w:rPr>
        <w:t>ознакомлена</w:t>
      </w:r>
      <w:proofErr w:type="gramEnd"/>
      <w:r w:rsidRPr="00685D86">
        <w:rPr>
          <w:rFonts w:ascii="Arial" w:hAnsi="Arial" w:cs="Arial"/>
        </w:rPr>
        <w:t>, копию акта со всеми приложениями получила:</w:t>
      </w:r>
    </w:p>
    <w:p w:rsidR="00FC217C" w:rsidRPr="00685D86" w:rsidRDefault="00FC217C" w:rsidP="00FC217C">
      <w:pPr>
        <w:rPr>
          <w:rFonts w:ascii="Arial" w:hAnsi="Arial" w:cs="Arial"/>
        </w:rPr>
      </w:pPr>
      <w:r w:rsidRPr="00685D86">
        <w:rPr>
          <w:rFonts w:ascii="Arial" w:hAnsi="Arial" w:cs="Arial"/>
        </w:rPr>
        <w:t>__________________________________________________________________________</w:t>
      </w:r>
    </w:p>
    <w:p w:rsidR="00FC217C" w:rsidRPr="00685D86" w:rsidRDefault="00FC217C" w:rsidP="00FC217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685D86">
        <w:rPr>
          <w:rFonts w:ascii="Arial" w:hAnsi="Arial" w:cs="Arial"/>
          <w:sz w:val="20"/>
          <w:szCs w:val="20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FC217C" w:rsidRPr="004B67DF" w:rsidRDefault="00FC217C" w:rsidP="00FC217C">
      <w:pPr>
        <w:jc w:val="center"/>
        <w:rPr>
          <w:rFonts w:ascii="Arial" w:hAnsi="Arial" w:cs="Arial"/>
          <w:sz w:val="20"/>
          <w:szCs w:val="20"/>
        </w:rPr>
      </w:pPr>
      <w:r w:rsidRPr="00685D86">
        <w:rPr>
          <w:rFonts w:ascii="Arial" w:hAnsi="Arial" w:cs="Arial"/>
          <w:sz w:val="20"/>
          <w:szCs w:val="20"/>
        </w:rPr>
        <w:t>его уполномоченного представителя)</w:t>
      </w:r>
    </w:p>
    <w:p w:rsidR="00FC217C" w:rsidRPr="00685D86" w:rsidRDefault="00FC217C" w:rsidP="00FC217C">
      <w:pPr>
        <w:rPr>
          <w:rFonts w:ascii="Arial" w:hAnsi="Arial" w:cs="Arial"/>
        </w:rPr>
      </w:pPr>
      <w:r>
        <w:rPr>
          <w:rFonts w:ascii="Arial" w:hAnsi="Arial" w:cs="Arial"/>
        </w:rPr>
        <w:t>«___»___________2013</w:t>
      </w:r>
      <w:r w:rsidRPr="00685D86">
        <w:rPr>
          <w:rFonts w:ascii="Arial" w:hAnsi="Arial" w:cs="Arial"/>
        </w:rPr>
        <w:t xml:space="preserve"> г.                                  ____________________ </w:t>
      </w:r>
    </w:p>
    <w:p w:rsidR="00FC217C" w:rsidRPr="00685D86" w:rsidRDefault="00FC217C" w:rsidP="00FC217C">
      <w:pPr>
        <w:rPr>
          <w:rFonts w:ascii="Arial" w:hAnsi="Arial" w:cs="Arial"/>
          <w:sz w:val="20"/>
          <w:szCs w:val="20"/>
        </w:rPr>
      </w:pPr>
      <w:r w:rsidRPr="00685D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(подпись)</w:t>
      </w:r>
    </w:p>
    <w:p w:rsidR="00FC217C" w:rsidRPr="004B67DF" w:rsidRDefault="00FC217C" w:rsidP="00FC217C">
      <w:pPr>
        <w:rPr>
          <w:rFonts w:ascii="Arial" w:hAnsi="Arial" w:cs="Arial"/>
        </w:rPr>
      </w:pPr>
      <w:r w:rsidRPr="00685D86">
        <w:rPr>
          <w:rFonts w:ascii="Arial" w:hAnsi="Arial" w:cs="Arial"/>
        </w:rPr>
        <w:t>Пометка об отказе ознакомления с актом проверки: ______________________________</w:t>
      </w:r>
    </w:p>
    <w:p w:rsidR="00FC217C" w:rsidRPr="003B2283" w:rsidRDefault="00FC217C" w:rsidP="00FC217C">
      <w:pPr>
        <w:pStyle w:val="ConsPlusNonformat"/>
        <w:ind w:firstLine="6521"/>
        <w:jc w:val="center"/>
        <w:rPr>
          <w:rFonts w:ascii="Arial" w:hAnsi="Arial" w:cs="Arial"/>
        </w:rPr>
      </w:pPr>
      <w:proofErr w:type="gramStart"/>
      <w:r w:rsidRPr="003B2283">
        <w:rPr>
          <w:rFonts w:ascii="Arial" w:hAnsi="Arial" w:cs="Arial"/>
        </w:rPr>
        <w:t>(подпись уполномоченного</w:t>
      </w:r>
      <w:proofErr w:type="gramEnd"/>
    </w:p>
    <w:p w:rsidR="00FC217C" w:rsidRPr="003B2283" w:rsidRDefault="00FC217C" w:rsidP="00FC217C">
      <w:pPr>
        <w:pStyle w:val="ConsPlusNonformat"/>
        <w:ind w:firstLine="6521"/>
        <w:jc w:val="center"/>
        <w:rPr>
          <w:rFonts w:ascii="Arial" w:hAnsi="Arial" w:cs="Arial"/>
        </w:rPr>
      </w:pPr>
      <w:r w:rsidRPr="003B2283">
        <w:rPr>
          <w:rFonts w:ascii="Arial" w:hAnsi="Arial" w:cs="Arial"/>
        </w:rPr>
        <w:t>должностного лица (лиц),</w:t>
      </w:r>
    </w:p>
    <w:p w:rsidR="00FC217C" w:rsidRDefault="00FC217C" w:rsidP="00FC217C">
      <w:pPr>
        <w:ind w:firstLine="6521"/>
        <w:jc w:val="center"/>
        <w:rPr>
          <w:rFonts w:ascii="Arial" w:hAnsi="Arial" w:cs="Arial"/>
        </w:rPr>
      </w:pPr>
      <w:proofErr w:type="gramStart"/>
      <w:r w:rsidRPr="003B2283">
        <w:rPr>
          <w:rFonts w:ascii="Arial" w:hAnsi="Arial" w:cs="Arial"/>
          <w:sz w:val="20"/>
          <w:szCs w:val="20"/>
        </w:rPr>
        <w:t>проводившего</w:t>
      </w:r>
      <w:proofErr w:type="gramEnd"/>
      <w:r w:rsidRPr="003B2283">
        <w:rPr>
          <w:rFonts w:ascii="Arial" w:hAnsi="Arial" w:cs="Arial"/>
          <w:sz w:val="20"/>
          <w:szCs w:val="20"/>
        </w:rPr>
        <w:t xml:space="preserve"> проверку</w:t>
      </w:r>
      <w:r>
        <w:rPr>
          <w:sz w:val="18"/>
          <w:szCs w:val="18"/>
        </w:rPr>
        <w:t>)</w:t>
      </w:r>
    </w:p>
    <w:p w:rsidR="00FC217C" w:rsidRDefault="00FC217C" w:rsidP="00FC217C">
      <w:pPr>
        <w:ind w:firstLine="5529"/>
        <w:jc w:val="both"/>
        <w:rPr>
          <w:rFonts w:ascii="Arial" w:hAnsi="Arial" w:cs="Arial"/>
          <w:sz w:val="23"/>
        </w:rPr>
      </w:pPr>
    </w:p>
    <w:p w:rsidR="00FC217C" w:rsidRDefault="00FC217C" w:rsidP="00FC217C">
      <w:pPr>
        <w:ind w:firstLine="5529"/>
        <w:jc w:val="both"/>
        <w:rPr>
          <w:rFonts w:ascii="Arial" w:hAnsi="Arial" w:cs="Arial"/>
          <w:sz w:val="23"/>
        </w:rPr>
      </w:pPr>
    </w:p>
    <w:p w:rsidR="00386464" w:rsidRDefault="00386464"/>
    <w:sectPr w:rsidR="00386464" w:rsidSect="00FC21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4A96"/>
    <w:multiLevelType w:val="hybridMultilevel"/>
    <w:tmpl w:val="AF84E66C"/>
    <w:lvl w:ilvl="0" w:tplc="C1EC214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E7"/>
    <w:rsid w:val="00004234"/>
    <w:rsid w:val="00005AFC"/>
    <w:rsid w:val="0001371C"/>
    <w:rsid w:val="0001417F"/>
    <w:rsid w:val="000149B7"/>
    <w:rsid w:val="0001701C"/>
    <w:rsid w:val="00026021"/>
    <w:rsid w:val="00032160"/>
    <w:rsid w:val="00042E15"/>
    <w:rsid w:val="00047349"/>
    <w:rsid w:val="0005387C"/>
    <w:rsid w:val="00053F4C"/>
    <w:rsid w:val="00064D38"/>
    <w:rsid w:val="0006630D"/>
    <w:rsid w:val="00070A48"/>
    <w:rsid w:val="000867BA"/>
    <w:rsid w:val="000908E7"/>
    <w:rsid w:val="000909A4"/>
    <w:rsid w:val="00095AEF"/>
    <w:rsid w:val="000A36A0"/>
    <w:rsid w:val="000A5D8D"/>
    <w:rsid w:val="000A6785"/>
    <w:rsid w:val="000B229B"/>
    <w:rsid w:val="000B3F5F"/>
    <w:rsid w:val="000B5185"/>
    <w:rsid w:val="000C030C"/>
    <w:rsid w:val="000C0D60"/>
    <w:rsid w:val="000C24DD"/>
    <w:rsid w:val="000C2E48"/>
    <w:rsid w:val="000C7869"/>
    <w:rsid w:val="000D2933"/>
    <w:rsid w:val="000D594B"/>
    <w:rsid w:val="000D61E7"/>
    <w:rsid w:val="000F00C9"/>
    <w:rsid w:val="000F24F4"/>
    <w:rsid w:val="000F5F6C"/>
    <w:rsid w:val="00103F3A"/>
    <w:rsid w:val="00106FF5"/>
    <w:rsid w:val="001106E7"/>
    <w:rsid w:val="00110D41"/>
    <w:rsid w:val="00115569"/>
    <w:rsid w:val="00120328"/>
    <w:rsid w:val="001232A6"/>
    <w:rsid w:val="0012482F"/>
    <w:rsid w:val="00127091"/>
    <w:rsid w:val="0012727A"/>
    <w:rsid w:val="00132C2F"/>
    <w:rsid w:val="00133C55"/>
    <w:rsid w:val="00152C6D"/>
    <w:rsid w:val="001578F2"/>
    <w:rsid w:val="0016234A"/>
    <w:rsid w:val="001640FB"/>
    <w:rsid w:val="00167A7C"/>
    <w:rsid w:val="00171359"/>
    <w:rsid w:val="00177BCB"/>
    <w:rsid w:val="001843A3"/>
    <w:rsid w:val="00192012"/>
    <w:rsid w:val="001945D4"/>
    <w:rsid w:val="00197A79"/>
    <w:rsid w:val="001B2FAF"/>
    <w:rsid w:val="001C044A"/>
    <w:rsid w:val="001C2E8E"/>
    <w:rsid w:val="001C3643"/>
    <w:rsid w:val="001C3DC7"/>
    <w:rsid w:val="001D151A"/>
    <w:rsid w:val="001D4436"/>
    <w:rsid w:val="001D4658"/>
    <w:rsid w:val="001D4665"/>
    <w:rsid w:val="001D4B44"/>
    <w:rsid w:val="001F3042"/>
    <w:rsid w:val="00202DCB"/>
    <w:rsid w:val="00207B81"/>
    <w:rsid w:val="00210183"/>
    <w:rsid w:val="00214258"/>
    <w:rsid w:val="00223E4C"/>
    <w:rsid w:val="00227B06"/>
    <w:rsid w:val="0024139C"/>
    <w:rsid w:val="002468DF"/>
    <w:rsid w:val="00254BEA"/>
    <w:rsid w:val="0025686A"/>
    <w:rsid w:val="00256D96"/>
    <w:rsid w:val="0027073E"/>
    <w:rsid w:val="00274FA8"/>
    <w:rsid w:val="002769D4"/>
    <w:rsid w:val="0028544F"/>
    <w:rsid w:val="002920F3"/>
    <w:rsid w:val="002A5658"/>
    <w:rsid w:val="002B204F"/>
    <w:rsid w:val="002B3E8F"/>
    <w:rsid w:val="002C0C98"/>
    <w:rsid w:val="002C4E0C"/>
    <w:rsid w:val="002C64F8"/>
    <w:rsid w:val="002C69D1"/>
    <w:rsid w:val="002D0D3B"/>
    <w:rsid w:val="002D364F"/>
    <w:rsid w:val="002E4F49"/>
    <w:rsid w:val="002F0328"/>
    <w:rsid w:val="002F1499"/>
    <w:rsid w:val="002F15F1"/>
    <w:rsid w:val="002F57D8"/>
    <w:rsid w:val="00301A4B"/>
    <w:rsid w:val="00302375"/>
    <w:rsid w:val="00306C4A"/>
    <w:rsid w:val="00307581"/>
    <w:rsid w:val="003235A5"/>
    <w:rsid w:val="00331B4C"/>
    <w:rsid w:val="003343BA"/>
    <w:rsid w:val="003378D7"/>
    <w:rsid w:val="00337BA6"/>
    <w:rsid w:val="00345099"/>
    <w:rsid w:val="0034765C"/>
    <w:rsid w:val="0035048C"/>
    <w:rsid w:val="0035187A"/>
    <w:rsid w:val="00354B8F"/>
    <w:rsid w:val="00355E33"/>
    <w:rsid w:val="003570C0"/>
    <w:rsid w:val="00371492"/>
    <w:rsid w:val="00372BF0"/>
    <w:rsid w:val="00384D5E"/>
    <w:rsid w:val="00386464"/>
    <w:rsid w:val="00391B5B"/>
    <w:rsid w:val="003A1C99"/>
    <w:rsid w:val="003B201D"/>
    <w:rsid w:val="003B5F7D"/>
    <w:rsid w:val="003B7867"/>
    <w:rsid w:val="003C277B"/>
    <w:rsid w:val="003C29E3"/>
    <w:rsid w:val="003C4F99"/>
    <w:rsid w:val="003C5938"/>
    <w:rsid w:val="003D5196"/>
    <w:rsid w:val="003E3631"/>
    <w:rsid w:val="003E6DE4"/>
    <w:rsid w:val="003F1065"/>
    <w:rsid w:val="003F2086"/>
    <w:rsid w:val="003F7C08"/>
    <w:rsid w:val="004127FF"/>
    <w:rsid w:val="004204E2"/>
    <w:rsid w:val="00420BD5"/>
    <w:rsid w:val="00422674"/>
    <w:rsid w:val="004271D0"/>
    <w:rsid w:val="00433936"/>
    <w:rsid w:val="00443DA8"/>
    <w:rsid w:val="00451105"/>
    <w:rsid w:val="00452697"/>
    <w:rsid w:val="004638A3"/>
    <w:rsid w:val="004715D8"/>
    <w:rsid w:val="00475F6F"/>
    <w:rsid w:val="004855FA"/>
    <w:rsid w:val="00487B60"/>
    <w:rsid w:val="004A0BE8"/>
    <w:rsid w:val="004A5895"/>
    <w:rsid w:val="004B041F"/>
    <w:rsid w:val="004B12E5"/>
    <w:rsid w:val="004B516B"/>
    <w:rsid w:val="004C3403"/>
    <w:rsid w:val="004C54C4"/>
    <w:rsid w:val="004C7D30"/>
    <w:rsid w:val="004D264F"/>
    <w:rsid w:val="004D4371"/>
    <w:rsid w:val="004E1649"/>
    <w:rsid w:val="004E1A6C"/>
    <w:rsid w:val="004E3A75"/>
    <w:rsid w:val="004F396D"/>
    <w:rsid w:val="00505D16"/>
    <w:rsid w:val="00512E56"/>
    <w:rsid w:val="00520878"/>
    <w:rsid w:val="00522CB9"/>
    <w:rsid w:val="00522E4E"/>
    <w:rsid w:val="0052777B"/>
    <w:rsid w:val="0053307C"/>
    <w:rsid w:val="00537353"/>
    <w:rsid w:val="0053791E"/>
    <w:rsid w:val="00546928"/>
    <w:rsid w:val="005573DE"/>
    <w:rsid w:val="00557895"/>
    <w:rsid w:val="00567B92"/>
    <w:rsid w:val="00570C26"/>
    <w:rsid w:val="00573843"/>
    <w:rsid w:val="0057541F"/>
    <w:rsid w:val="00581ADD"/>
    <w:rsid w:val="005826FE"/>
    <w:rsid w:val="00583E89"/>
    <w:rsid w:val="00585CE5"/>
    <w:rsid w:val="00587E6B"/>
    <w:rsid w:val="00591FB6"/>
    <w:rsid w:val="00592083"/>
    <w:rsid w:val="005A7B53"/>
    <w:rsid w:val="005B0DD3"/>
    <w:rsid w:val="005B1DEA"/>
    <w:rsid w:val="005B45CD"/>
    <w:rsid w:val="005B797A"/>
    <w:rsid w:val="005C2AE0"/>
    <w:rsid w:val="005C34CF"/>
    <w:rsid w:val="005C6616"/>
    <w:rsid w:val="005D638D"/>
    <w:rsid w:val="005D6E81"/>
    <w:rsid w:val="005E17F7"/>
    <w:rsid w:val="005E4DCA"/>
    <w:rsid w:val="005F016E"/>
    <w:rsid w:val="00601E4D"/>
    <w:rsid w:val="006026EE"/>
    <w:rsid w:val="0060409A"/>
    <w:rsid w:val="006078B7"/>
    <w:rsid w:val="006114C6"/>
    <w:rsid w:val="006214FF"/>
    <w:rsid w:val="006232A5"/>
    <w:rsid w:val="00635BD1"/>
    <w:rsid w:val="00635EF6"/>
    <w:rsid w:val="00640C49"/>
    <w:rsid w:val="00643C60"/>
    <w:rsid w:val="00651582"/>
    <w:rsid w:val="00653D93"/>
    <w:rsid w:val="0065667C"/>
    <w:rsid w:val="00663793"/>
    <w:rsid w:val="00665181"/>
    <w:rsid w:val="00673A7C"/>
    <w:rsid w:val="006770B3"/>
    <w:rsid w:val="0067763E"/>
    <w:rsid w:val="00683F86"/>
    <w:rsid w:val="006854D1"/>
    <w:rsid w:val="0068626B"/>
    <w:rsid w:val="00690A96"/>
    <w:rsid w:val="00691AFF"/>
    <w:rsid w:val="00696CA0"/>
    <w:rsid w:val="006975A2"/>
    <w:rsid w:val="006B030B"/>
    <w:rsid w:val="006C18B5"/>
    <w:rsid w:val="006C2D96"/>
    <w:rsid w:val="006C4150"/>
    <w:rsid w:val="006C633D"/>
    <w:rsid w:val="006D1460"/>
    <w:rsid w:val="006F0260"/>
    <w:rsid w:val="006F0AF1"/>
    <w:rsid w:val="006F2284"/>
    <w:rsid w:val="006F2607"/>
    <w:rsid w:val="006F5AA6"/>
    <w:rsid w:val="006F668E"/>
    <w:rsid w:val="00702912"/>
    <w:rsid w:val="007035B0"/>
    <w:rsid w:val="0074084C"/>
    <w:rsid w:val="007408F2"/>
    <w:rsid w:val="00747F7E"/>
    <w:rsid w:val="00770F12"/>
    <w:rsid w:val="00774CA7"/>
    <w:rsid w:val="00780052"/>
    <w:rsid w:val="007825CC"/>
    <w:rsid w:val="00787214"/>
    <w:rsid w:val="00787935"/>
    <w:rsid w:val="007905FA"/>
    <w:rsid w:val="00795D65"/>
    <w:rsid w:val="007A0660"/>
    <w:rsid w:val="007B2D24"/>
    <w:rsid w:val="007B78B5"/>
    <w:rsid w:val="007E4462"/>
    <w:rsid w:val="007E7208"/>
    <w:rsid w:val="007F2FA8"/>
    <w:rsid w:val="007F61DD"/>
    <w:rsid w:val="007F6C22"/>
    <w:rsid w:val="008078BC"/>
    <w:rsid w:val="0081205F"/>
    <w:rsid w:val="00814F33"/>
    <w:rsid w:val="008178C7"/>
    <w:rsid w:val="00830270"/>
    <w:rsid w:val="00836BDB"/>
    <w:rsid w:val="008370CB"/>
    <w:rsid w:val="008407BA"/>
    <w:rsid w:val="008509B4"/>
    <w:rsid w:val="00860997"/>
    <w:rsid w:val="00867A90"/>
    <w:rsid w:val="0088319D"/>
    <w:rsid w:val="008867E1"/>
    <w:rsid w:val="0088775D"/>
    <w:rsid w:val="0089017C"/>
    <w:rsid w:val="008A645A"/>
    <w:rsid w:val="008C086D"/>
    <w:rsid w:val="008C6F0A"/>
    <w:rsid w:val="008D03A2"/>
    <w:rsid w:val="008D438C"/>
    <w:rsid w:val="008D6108"/>
    <w:rsid w:val="008E2F5C"/>
    <w:rsid w:val="008F0DA9"/>
    <w:rsid w:val="008F106F"/>
    <w:rsid w:val="008F3377"/>
    <w:rsid w:val="008F47A8"/>
    <w:rsid w:val="008F777A"/>
    <w:rsid w:val="00912609"/>
    <w:rsid w:val="00924802"/>
    <w:rsid w:val="00925D28"/>
    <w:rsid w:val="0092688D"/>
    <w:rsid w:val="00932402"/>
    <w:rsid w:val="00937F87"/>
    <w:rsid w:val="00954BDB"/>
    <w:rsid w:val="00955E26"/>
    <w:rsid w:val="009566A2"/>
    <w:rsid w:val="00966DA4"/>
    <w:rsid w:val="00966ED1"/>
    <w:rsid w:val="00967168"/>
    <w:rsid w:val="00976F19"/>
    <w:rsid w:val="0098611E"/>
    <w:rsid w:val="00995756"/>
    <w:rsid w:val="00995998"/>
    <w:rsid w:val="009A27ED"/>
    <w:rsid w:val="009A30B9"/>
    <w:rsid w:val="009A55C5"/>
    <w:rsid w:val="009A7B9B"/>
    <w:rsid w:val="009B028D"/>
    <w:rsid w:val="009B68FB"/>
    <w:rsid w:val="009B7CC8"/>
    <w:rsid w:val="009C0D58"/>
    <w:rsid w:val="009C6271"/>
    <w:rsid w:val="009D1E84"/>
    <w:rsid w:val="009D2C62"/>
    <w:rsid w:val="009D500D"/>
    <w:rsid w:val="009D68AF"/>
    <w:rsid w:val="009E2553"/>
    <w:rsid w:val="009E6362"/>
    <w:rsid w:val="009E6559"/>
    <w:rsid w:val="009E6DDC"/>
    <w:rsid w:val="00A03A86"/>
    <w:rsid w:val="00A1006B"/>
    <w:rsid w:val="00A115D3"/>
    <w:rsid w:val="00A128CC"/>
    <w:rsid w:val="00A3682D"/>
    <w:rsid w:val="00A36FC8"/>
    <w:rsid w:val="00A41CC1"/>
    <w:rsid w:val="00A42911"/>
    <w:rsid w:val="00A507F6"/>
    <w:rsid w:val="00A53A7F"/>
    <w:rsid w:val="00A53F64"/>
    <w:rsid w:val="00A559A8"/>
    <w:rsid w:val="00A615C2"/>
    <w:rsid w:val="00A639BA"/>
    <w:rsid w:val="00A71EB7"/>
    <w:rsid w:val="00A81BB5"/>
    <w:rsid w:val="00A850A2"/>
    <w:rsid w:val="00A90879"/>
    <w:rsid w:val="00A92FC7"/>
    <w:rsid w:val="00A970AF"/>
    <w:rsid w:val="00AB1866"/>
    <w:rsid w:val="00AB2E81"/>
    <w:rsid w:val="00AB6614"/>
    <w:rsid w:val="00AC3BF8"/>
    <w:rsid w:val="00AC4AD6"/>
    <w:rsid w:val="00AC54E8"/>
    <w:rsid w:val="00AC6DF6"/>
    <w:rsid w:val="00AC7C94"/>
    <w:rsid w:val="00AD1037"/>
    <w:rsid w:val="00AD33C7"/>
    <w:rsid w:val="00AD3D5C"/>
    <w:rsid w:val="00AE3AB6"/>
    <w:rsid w:val="00AE3BDC"/>
    <w:rsid w:val="00AE602B"/>
    <w:rsid w:val="00B00B24"/>
    <w:rsid w:val="00B03D81"/>
    <w:rsid w:val="00B05444"/>
    <w:rsid w:val="00B10BD7"/>
    <w:rsid w:val="00B11271"/>
    <w:rsid w:val="00B11DEE"/>
    <w:rsid w:val="00B1693C"/>
    <w:rsid w:val="00B225F9"/>
    <w:rsid w:val="00B22BB4"/>
    <w:rsid w:val="00B508F5"/>
    <w:rsid w:val="00B5149B"/>
    <w:rsid w:val="00B5507F"/>
    <w:rsid w:val="00B62B43"/>
    <w:rsid w:val="00B668AE"/>
    <w:rsid w:val="00B73333"/>
    <w:rsid w:val="00B74A9A"/>
    <w:rsid w:val="00B75F23"/>
    <w:rsid w:val="00B8432E"/>
    <w:rsid w:val="00B85818"/>
    <w:rsid w:val="00B87019"/>
    <w:rsid w:val="00B91140"/>
    <w:rsid w:val="00B91C41"/>
    <w:rsid w:val="00B95A24"/>
    <w:rsid w:val="00BA0C5A"/>
    <w:rsid w:val="00BA3838"/>
    <w:rsid w:val="00BA6C38"/>
    <w:rsid w:val="00BA7500"/>
    <w:rsid w:val="00BC311C"/>
    <w:rsid w:val="00BC4229"/>
    <w:rsid w:val="00BC4EAD"/>
    <w:rsid w:val="00BC6D5D"/>
    <w:rsid w:val="00BD4D4B"/>
    <w:rsid w:val="00BD5103"/>
    <w:rsid w:val="00BD5F5A"/>
    <w:rsid w:val="00BD6E67"/>
    <w:rsid w:val="00BE1817"/>
    <w:rsid w:val="00BF633F"/>
    <w:rsid w:val="00BF6795"/>
    <w:rsid w:val="00C04EF2"/>
    <w:rsid w:val="00C07754"/>
    <w:rsid w:val="00C24D4B"/>
    <w:rsid w:val="00C25226"/>
    <w:rsid w:val="00C354C8"/>
    <w:rsid w:val="00C35608"/>
    <w:rsid w:val="00C36563"/>
    <w:rsid w:val="00C41B1B"/>
    <w:rsid w:val="00C42F93"/>
    <w:rsid w:val="00C434A9"/>
    <w:rsid w:val="00C46B14"/>
    <w:rsid w:val="00C51DF4"/>
    <w:rsid w:val="00C54574"/>
    <w:rsid w:val="00C5775C"/>
    <w:rsid w:val="00C57C24"/>
    <w:rsid w:val="00C6054C"/>
    <w:rsid w:val="00C63195"/>
    <w:rsid w:val="00C666D8"/>
    <w:rsid w:val="00C719EE"/>
    <w:rsid w:val="00C71DF9"/>
    <w:rsid w:val="00C87B36"/>
    <w:rsid w:val="00C95781"/>
    <w:rsid w:val="00C960DD"/>
    <w:rsid w:val="00C96129"/>
    <w:rsid w:val="00CB26C2"/>
    <w:rsid w:val="00CB4F0B"/>
    <w:rsid w:val="00CC352E"/>
    <w:rsid w:val="00CC4F06"/>
    <w:rsid w:val="00CC5A2B"/>
    <w:rsid w:val="00CC7AEA"/>
    <w:rsid w:val="00CD0725"/>
    <w:rsid w:val="00CD7D28"/>
    <w:rsid w:val="00CE1503"/>
    <w:rsid w:val="00CF3FDA"/>
    <w:rsid w:val="00CF4F97"/>
    <w:rsid w:val="00CF6717"/>
    <w:rsid w:val="00D0062A"/>
    <w:rsid w:val="00D02246"/>
    <w:rsid w:val="00D25138"/>
    <w:rsid w:val="00D27D0E"/>
    <w:rsid w:val="00D30524"/>
    <w:rsid w:val="00D310AF"/>
    <w:rsid w:val="00D3494D"/>
    <w:rsid w:val="00D409E7"/>
    <w:rsid w:val="00D45642"/>
    <w:rsid w:val="00D52EA5"/>
    <w:rsid w:val="00D5549F"/>
    <w:rsid w:val="00D61663"/>
    <w:rsid w:val="00D62666"/>
    <w:rsid w:val="00D631F6"/>
    <w:rsid w:val="00D6584A"/>
    <w:rsid w:val="00D65FB2"/>
    <w:rsid w:val="00D73489"/>
    <w:rsid w:val="00D7794E"/>
    <w:rsid w:val="00D8771D"/>
    <w:rsid w:val="00D90667"/>
    <w:rsid w:val="00D9384F"/>
    <w:rsid w:val="00D96AA9"/>
    <w:rsid w:val="00DA2CB5"/>
    <w:rsid w:val="00DC7940"/>
    <w:rsid w:val="00DC7F68"/>
    <w:rsid w:val="00DD1D77"/>
    <w:rsid w:val="00DF0EC7"/>
    <w:rsid w:val="00DF53DC"/>
    <w:rsid w:val="00E0749D"/>
    <w:rsid w:val="00E115B6"/>
    <w:rsid w:val="00E12367"/>
    <w:rsid w:val="00E1762A"/>
    <w:rsid w:val="00E41AF7"/>
    <w:rsid w:val="00E472B1"/>
    <w:rsid w:val="00E557C7"/>
    <w:rsid w:val="00E70FE9"/>
    <w:rsid w:val="00E76FDF"/>
    <w:rsid w:val="00E77323"/>
    <w:rsid w:val="00E81305"/>
    <w:rsid w:val="00E8315F"/>
    <w:rsid w:val="00E84A5A"/>
    <w:rsid w:val="00E9297A"/>
    <w:rsid w:val="00E953D3"/>
    <w:rsid w:val="00EA258C"/>
    <w:rsid w:val="00EC0C30"/>
    <w:rsid w:val="00EC1C89"/>
    <w:rsid w:val="00ED058B"/>
    <w:rsid w:val="00ED6307"/>
    <w:rsid w:val="00EE46EE"/>
    <w:rsid w:val="00EE6788"/>
    <w:rsid w:val="00EF1822"/>
    <w:rsid w:val="00EF5B20"/>
    <w:rsid w:val="00F0493B"/>
    <w:rsid w:val="00F05052"/>
    <w:rsid w:val="00F14D96"/>
    <w:rsid w:val="00F22956"/>
    <w:rsid w:val="00F31B1D"/>
    <w:rsid w:val="00F32F43"/>
    <w:rsid w:val="00F41AD3"/>
    <w:rsid w:val="00F44431"/>
    <w:rsid w:val="00F469D6"/>
    <w:rsid w:val="00F47993"/>
    <w:rsid w:val="00F523A2"/>
    <w:rsid w:val="00F55F2B"/>
    <w:rsid w:val="00F61A28"/>
    <w:rsid w:val="00F624D7"/>
    <w:rsid w:val="00F823C3"/>
    <w:rsid w:val="00F901D2"/>
    <w:rsid w:val="00F905E7"/>
    <w:rsid w:val="00F9274F"/>
    <w:rsid w:val="00F94F75"/>
    <w:rsid w:val="00FA0AA7"/>
    <w:rsid w:val="00FA42EC"/>
    <w:rsid w:val="00FB0935"/>
    <w:rsid w:val="00FB3644"/>
    <w:rsid w:val="00FB415C"/>
    <w:rsid w:val="00FC217C"/>
    <w:rsid w:val="00FC48C8"/>
    <w:rsid w:val="00FC5EDC"/>
    <w:rsid w:val="00FC7E3F"/>
    <w:rsid w:val="00FD0D91"/>
    <w:rsid w:val="00FE051E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7C"/>
    <w:pPr>
      <w:suppressAutoHyphens w:val="0"/>
      <w:ind w:left="720"/>
      <w:contextualSpacing/>
    </w:pPr>
    <w:rPr>
      <w:rFonts w:ascii="Arial" w:eastAsia="Calibri" w:hAnsi="Arial" w:cs="Arial"/>
      <w:lang w:eastAsia="ru-RU"/>
    </w:rPr>
  </w:style>
  <w:style w:type="character" w:customStyle="1" w:styleId="FontStyle40">
    <w:name w:val="Font Style40"/>
    <w:rsid w:val="00FC217C"/>
  </w:style>
  <w:style w:type="paragraph" w:customStyle="1" w:styleId="ConsPlusNonformat">
    <w:name w:val="ConsPlusNonformat"/>
    <w:uiPriority w:val="99"/>
    <w:rsid w:val="00FC21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217C"/>
    <w:rPr>
      <w:color w:val="0000FF"/>
      <w:u w:val="single"/>
    </w:rPr>
  </w:style>
  <w:style w:type="character" w:customStyle="1" w:styleId="epm">
    <w:name w:val="epm"/>
    <w:basedOn w:val="a0"/>
    <w:rsid w:val="00FC2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7C"/>
    <w:pPr>
      <w:suppressAutoHyphens w:val="0"/>
      <w:ind w:left="720"/>
      <w:contextualSpacing/>
    </w:pPr>
    <w:rPr>
      <w:rFonts w:ascii="Arial" w:eastAsia="Calibri" w:hAnsi="Arial" w:cs="Arial"/>
      <w:lang w:eastAsia="ru-RU"/>
    </w:rPr>
  </w:style>
  <w:style w:type="character" w:customStyle="1" w:styleId="FontStyle40">
    <w:name w:val="Font Style40"/>
    <w:rsid w:val="00FC217C"/>
  </w:style>
  <w:style w:type="paragraph" w:customStyle="1" w:styleId="ConsPlusNonformat">
    <w:name w:val="ConsPlusNonformat"/>
    <w:uiPriority w:val="99"/>
    <w:rsid w:val="00FC21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217C"/>
    <w:rPr>
      <w:color w:val="0000FF"/>
      <w:u w:val="single"/>
    </w:rPr>
  </w:style>
  <w:style w:type="character" w:customStyle="1" w:styleId="epm">
    <w:name w:val="epm"/>
    <w:basedOn w:val="a0"/>
    <w:rsid w:val="00FC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lukli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1382</Words>
  <Characters>7882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2013-11-15T11:43:00Z</dcterms:created>
  <dcterms:modified xsi:type="dcterms:W3CDTF">2013-11-15T11:45:00Z</dcterms:modified>
</cp:coreProperties>
</file>